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6ACF4" w14:textId="77777777" w:rsidR="00A11B9B" w:rsidRDefault="00A11B9B">
      <w:pPr>
        <w:pStyle w:val="NoSpacing"/>
      </w:pPr>
    </w:p>
    <w:p w14:paraId="37E5E402" w14:textId="77777777" w:rsidR="00A11B9B" w:rsidRDefault="00C23021">
      <w:pPr>
        <w:pStyle w:val="NoSpacing"/>
        <w:jc w:val="center"/>
      </w:pPr>
      <w:bookmarkStart w:id="0" w:name="_Hlk69712405"/>
      <w:r>
        <w:t>CWSG 75</w:t>
      </w:r>
      <w:r>
        <w:rPr>
          <w:vertAlign w:val="superscript"/>
        </w:rPr>
        <w:t>th</w:t>
      </w:r>
      <w:r>
        <w:t xml:space="preserve"> Anniversary Celebration Creative Collaboration Project</w:t>
      </w:r>
    </w:p>
    <w:p w14:paraId="6774B498" w14:textId="77777777" w:rsidR="00F72588" w:rsidRDefault="00F72588">
      <w:pPr>
        <w:pStyle w:val="NoSpacing"/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8FE7FD4" wp14:editId="1F549753">
            <wp:simplePos x="971550" y="1150620"/>
            <wp:positionH relativeFrom="margin">
              <wp:align>left</wp:align>
            </wp:positionH>
            <wp:positionV relativeFrom="margin">
              <wp:align>top</wp:align>
            </wp:positionV>
            <wp:extent cx="1828800" cy="754213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21">
        <w:rPr>
          <w:i/>
          <w:iCs/>
        </w:rPr>
        <w:t xml:space="preserve">Our Continuous Strand:  Columbia Weavers and Spinners' Guild </w:t>
      </w:r>
    </w:p>
    <w:p w14:paraId="0968F2A0" w14:textId="0B3E133D" w:rsidR="00A11B9B" w:rsidRDefault="00C23021">
      <w:pPr>
        <w:pStyle w:val="NoSpacing"/>
        <w:jc w:val="center"/>
        <w:rPr>
          <w:i/>
          <w:iCs/>
        </w:rPr>
      </w:pPr>
      <w:r>
        <w:rPr>
          <w:i/>
          <w:iCs/>
        </w:rPr>
        <w:t>75 years</w:t>
      </w:r>
    </w:p>
    <w:bookmarkEnd w:id="0"/>
    <w:p w14:paraId="1A30AC0F" w14:textId="77777777" w:rsidR="00A11B9B" w:rsidRDefault="00A11B9B">
      <w:pPr>
        <w:pStyle w:val="NoSpacing"/>
        <w:jc w:val="center"/>
      </w:pPr>
    </w:p>
    <w:p w14:paraId="58457D4F" w14:textId="77777777" w:rsidR="00A11B9B" w:rsidRDefault="00C23021">
      <w:pPr>
        <w:pStyle w:val="NoSpacing"/>
      </w:pPr>
      <w:r>
        <w:t>The Columbia Weavers and Spinner’s Guild invites you to participate in a Creative Collaboration Project to celebrate our 75</w:t>
      </w:r>
      <w:r>
        <w:rPr>
          <w:vertAlign w:val="superscript"/>
        </w:rPr>
        <w:t>th</w:t>
      </w:r>
      <w:r>
        <w:t xml:space="preserve"> Anniversary.  This is an opportunity to buddy up, share our creative energy with ourselves and our community and celebrate 75 years of CWSG. We hope you will participate!</w:t>
      </w:r>
    </w:p>
    <w:p w14:paraId="7CE532EF" w14:textId="77777777" w:rsidR="00A11B9B" w:rsidRDefault="00A11B9B">
      <w:pPr>
        <w:pStyle w:val="NoSpacing"/>
      </w:pPr>
    </w:p>
    <w:p w14:paraId="7FE008F6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The Project:</w:t>
      </w:r>
    </w:p>
    <w:p w14:paraId="50C4B53C" w14:textId="77777777" w:rsidR="00A11B9B" w:rsidRDefault="00C23021">
      <w:pPr>
        <w:pStyle w:val="NoSpacing"/>
      </w:pPr>
      <w:r>
        <w:t>You will partner with another CWSG member and collaborate to create something that incorporates elements of both of your fiber arts interests.  The resulting pieces will be displayed at a Collaboration Project Exhibition at the University of Missouri Ellis Library in August and September 2022.</w:t>
      </w:r>
    </w:p>
    <w:p w14:paraId="25699FFB" w14:textId="77777777" w:rsidR="00A11B9B" w:rsidRDefault="00A11B9B">
      <w:pPr>
        <w:pStyle w:val="NoSpacing"/>
      </w:pPr>
    </w:p>
    <w:p w14:paraId="602B2A36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Collaboration Project Goals:</w:t>
      </w:r>
    </w:p>
    <w:p w14:paraId="72FF4523" w14:textId="77777777" w:rsidR="00A11B9B" w:rsidRDefault="00A11B9B">
      <w:pPr>
        <w:pStyle w:val="NoSpacing"/>
      </w:pPr>
    </w:p>
    <w:p w14:paraId="460C42A8" w14:textId="77777777" w:rsidR="00A11B9B" w:rsidRDefault="00C23021">
      <w:pPr>
        <w:pStyle w:val="NoSpacing"/>
      </w:pPr>
      <w:r>
        <w:t>As part of the process, we hope you will</w:t>
      </w:r>
    </w:p>
    <w:p w14:paraId="5F65F315" w14:textId="77777777" w:rsidR="00A11B9B" w:rsidRDefault="00C23021">
      <w:pPr>
        <w:pStyle w:val="NoSpacing"/>
        <w:numPr>
          <w:ilvl w:val="0"/>
          <w:numId w:val="2"/>
        </w:numPr>
      </w:pPr>
      <w:r>
        <w:t>Meet someone new, or get to know someone better</w:t>
      </w:r>
    </w:p>
    <w:p w14:paraId="652B547A" w14:textId="77777777" w:rsidR="00A11B9B" w:rsidRDefault="00C23021">
      <w:pPr>
        <w:pStyle w:val="NoSpacing"/>
        <w:numPr>
          <w:ilvl w:val="0"/>
          <w:numId w:val="2"/>
        </w:numPr>
      </w:pPr>
      <w:r>
        <w:t xml:space="preserve">Learn about each other’s fiber media </w:t>
      </w:r>
    </w:p>
    <w:p w14:paraId="4A54C315" w14:textId="77777777" w:rsidR="00A11B9B" w:rsidRDefault="00C23021">
      <w:pPr>
        <w:pStyle w:val="NoSpacing"/>
        <w:numPr>
          <w:ilvl w:val="0"/>
          <w:numId w:val="2"/>
        </w:numPr>
      </w:pPr>
      <w:r>
        <w:t>Think beyond your normal practice in new and creative ways</w:t>
      </w:r>
    </w:p>
    <w:p w14:paraId="30CCD2A6" w14:textId="77777777" w:rsidR="00A11B9B" w:rsidRDefault="00C23021">
      <w:pPr>
        <w:pStyle w:val="NoSpacing"/>
        <w:numPr>
          <w:ilvl w:val="0"/>
          <w:numId w:val="2"/>
        </w:numPr>
      </w:pPr>
      <w:r>
        <w:t>Celebrate and commemorate 75 years of the Columbia Weavers and Spinners’ Guild</w:t>
      </w:r>
    </w:p>
    <w:p w14:paraId="3CB9F1DD" w14:textId="77777777" w:rsidR="00A11B9B" w:rsidRDefault="00C23021">
      <w:pPr>
        <w:pStyle w:val="NoSpacing"/>
        <w:numPr>
          <w:ilvl w:val="0"/>
          <w:numId w:val="2"/>
        </w:numPr>
      </w:pPr>
      <w:r>
        <w:t>Have Fun!!</w:t>
      </w:r>
    </w:p>
    <w:p w14:paraId="448070AB" w14:textId="77777777" w:rsidR="00A11B9B" w:rsidRDefault="00A11B9B">
      <w:pPr>
        <w:pStyle w:val="NoSpacing"/>
      </w:pPr>
    </w:p>
    <w:p w14:paraId="0E6F319B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Partnership:</w:t>
      </w:r>
    </w:p>
    <w:p w14:paraId="5ACEC6D9" w14:textId="77777777" w:rsidR="00A11B9B" w:rsidRDefault="00C23021">
      <w:pPr>
        <w:pStyle w:val="NoSpacing"/>
      </w:pPr>
      <w:r>
        <w:t xml:space="preserve">You will work in partnership with another Guild member of </w:t>
      </w:r>
      <w:r w:rsidRPr="00601980">
        <w:rPr>
          <w:color w:val="000000" w:themeColor="text1"/>
        </w:rPr>
        <w:t>your</w:t>
      </w:r>
      <w:r>
        <w:t xml:space="preserve"> choosing, or if you prefer, a partner can be assigned. (See below for timeline and entry forms)</w:t>
      </w:r>
    </w:p>
    <w:p w14:paraId="49AF4DDF" w14:textId="77777777" w:rsidR="00A11B9B" w:rsidRDefault="00C23021">
      <w:pPr>
        <w:pStyle w:val="NoSpacing"/>
        <w:numPr>
          <w:ilvl w:val="0"/>
          <w:numId w:val="4"/>
        </w:numPr>
      </w:pPr>
      <w:r>
        <w:t>Consider working with someone you don’t know well, or at all. Perhaps someone outside of your study group(s)</w:t>
      </w:r>
    </w:p>
    <w:p w14:paraId="654B3216" w14:textId="77777777" w:rsidR="00A11B9B" w:rsidRDefault="00C23021">
      <w:pPr>
        <w:pStyle w:val="NoSpacing"/>
        <w:numPr>
          <w:ilvl w:val="0"/>
          <w:numId w:val="4"/>
        </w:numPr>
      </w:pPr>
      <w:r>
        <w:t>Consider working with someone who works in a different fiber media</w:t>
      </w:r>
    </w:p>
    <w:p w14:paraId="10CD5A2D" w14:textId="77777777" w:rsidR="00A11B9B" w:rsidRDefault="00C23021">
      <w:pPr>
        <w:pStyle w:val="NoSpacing"/>
        <w:numPr>
          <w:ilvl w:val="1"/>
          <w:numId w:val="4"/>
        </w:numPr>
      </w:pPr>
      <w:r>
        <w:t>Don’t worry about how the project will work – part of the process will be figuring that out with your partner</w:t>
      </w:r>
    </w:p>
    <w:p w14:paraId="31091E34" w14:textId="77777777" w:rsidR="00A11B9B" w:rsidRDefault="00A11B9B">
      <w:pPr>
        <w:pStyle w:val="NoSpacing"/>
      </w:pPr>
    </w:p>
    <w:p w14:paraId="45D89106" w14:textId="77777777" w:rsidR="00A11B9B" w:rsidRDefault="00A11B9B">
      <w:pPr>
        <w:pStyle w:val="NoSpacing"/>
      </w:pPr>
    </w:p>
    <w:p w14:paraId="20406EBF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Making:</w:t>
      </w:r>
    </w:p>
    <w:p w14:paraId="62E54783" w14:textId="77777777" w:rsidR="00A11B9B" w:rsidRDefault="00C23021">
      <w:pPr>
        <w:pStyle w:val="NoSpacing"/>
      </w:pPr>
      <w:r>
        <w:t>You will create two pieces that incorporate your fiber media and express what the Guild means to you. At the end of the project, you will each have a piece to keep.</w:t>
      </w:r>
    </w:p>
    <w:p w14:paraId="10F55A4A" w14:textId="77777777" w:rsidR="00A11B9B" w:rsidRDefault="00C23021">
      <w:pPr>
        <w:pStyle w:val="NoSpacing"/>
        <w:numPr>
          <w:ilvl w:val="0"/>
          <w:numId w:val="6"/>
        </w:numPr>
      </w:pPr>
      <w:r>
        <w:t>Before you start, introduce yourself and your media (see “Introspection” below for questions to consider).</w:t>
      </w:r>
    </w:p>
    <w:p w14:paraId="2F95795D" w14:textId="77777777" w:rsidR="00A11B9B" w:rsidRDefault="00C23021">
      <w:pPr>
        <w:pStyle w:val="NoSpacing"/>
        <w:numPr>
          <w:ilvl w:val="0"/>
          <w:numId w:val="6"/>
        </w:numPr>
      </w:pPr>
      <w:r>
        <w:t>Develop a basic understanding of the possibilities and potential limitations of each other’s media</w:t>
      </w:r>
    </w:p>
    <w:p w14:paraId="145DAC45" w14:textId="77777777" w:rsidR="00A11B9B" w:rsidRDefault="00C23021">
      <w:pPr>
        <w:pStyle w:val="NoSpacing"/>
        <w:numPr>
          <w:ilvl w:val="0"/>
          <w:numId w:val="6"/>
        </w:numPr>
      </w:pPr>
      <w:r>
        <w:t xml:space="preserve">Discuss ideas for ways you can integrate each other’s media. Think of different ways of approaching what you normally do.  </w:t>
      </w:r>
    </w:p>
    <w:p w14:paraId="68A6917B" w14:textId="77777777" w:rsidR="00A11B9B" w:rsidRDefault="00C23021">
      <w:pPr>
        <w:pStyle w:val="NoSpacing"/>
        <w:numPr>
          <w:ilvl w:val="0"/>
          <w:numId w:val="6"/>
        </w:numPr>
      </w:pPr>
      <w:r>
        <w:t>Each partner will begin a piece in their media, then switch pieces to complete the project</w:t>
      </w:r>
    </w:p>
    <w:p w14:paraId="59280149" w14:textId="77777777" w:rsidR="00A11B9B" w:rsidRDefault="00C23021">
      <w:pPr>
        <w:pStyle w:val="NoSpacing"/>
        <w:numPr>
          <w:ilvl w:val="1"/>
          <w:numId w:val="6"/>
        </w:numPr>
      </w:pPr>
      <w:r>
        <w:t>You can choose to communicate continually through the making, switching back and forth frequently until completed, or</w:t>
      </w:r>
    </w:p>
    <w:p w14:paraId="6EC6330B" w14:textId="77777777" w:rsidR="00A11B9B" w:rsidRDefault="00C23021">
      <w:pPr>
        <w:pStyle w:val="NoSpacing"/>
        <w:numPr>
          <w:ilvl w:val="1"/>
          <w:numId w:val="6"/>
        </w:numPr>
      </w:pPr>
      <w:r>
        <w:t>You can decide to work independently and switch halfway through</w:t>
      </w:r>
    </w:p>
    <w:p w14:paraId="44A131EB" w14:textId="77777777" w:rsidR="00A11B9B" w:rsidRDefault="00C23021">
      <w:pPr>
        <w:pStyle w:val="NoSpacing"/>
        <w:numPr>
          <w:ilvl w:val="1"/>
          <w:numId w:val="6"/>
        </w:numPr>
      </w:pPr>
      <w:r>
        <w:t>You can completely integrate your media, or</w:t>
      </w:r>
    </w:p>
    <w:p w14:paraId="7704E733" w14:textId="77777777" w:rsidR="00A11B9B" w:rsidRDefault="00C23021">
      <w:pPr>
        <w:pStyle w:val="NoSpacing"/>
        <w:numPr>
          <w:ilvl w:val="1"/>
          <w:numId w:val="6"/>
        </w:numPr>
      </w:pPr>
      <w:r>
        <w:t>You can each create something and put the pieces together.</w:t>
      </w:r>
    </w:p>
    <w:p w14:paraId="12267FC6" w14:textId="57B2959B" w:rsidR="00A11B9B" w:rsidRDefault="00C23021">
      <w:pPr>
        <w:pStyle w:val="NoSpacing"/>
        <w:numPr>
          <w:ilvl w:val="1"/>
          <w:numId w:val="6"/>
        </w:numPr>
      </w:pPr>
      <w:r>
        <w:t>Or something in between – the sky is the limit.</w:t>
      </w:r>
    </w:p>
    <w:p w14:paraId="7680D3DB" w14:textId="7E0B3863" w:rsidR="00120B1B" w:rsidRDefault="00120B1B" w:rsidP="00120B1B">
      <w:pPr>
        <w:pStyle w:val="NoSpacing"/>
        <w:numPr>
          <w:ilvl w:val="0"/>
          <w:numId w:val="6"/>
        </w:numPr>
      </w:pPr>
      <w:r>
        <w:lastRenderedPageBreak/>
        <w:t xml:space="preserve">Here are a few examples of </w:t>
      </w:r>
      <w:r w:rsidRPr="00120B1B">
        <w:t>how "cross-media” projects might work</w:t>
      </w:r>
      <w:r>
        <w:t>:</w:t>
      </w:r>
    </w:p>
    <w:p w14:paraId="190BA21A" w14:textId="77777777" w:rsidR="00120B1B" w:rsidRDefault="00120B1B" w:rsidP="00120B1B">
      <w:pPr>
        <w:pStyle w:val="NoSpacing"/>
        <w:numPr>
          <w:ilvl w:val="1"/>
          <w:numId w:val="6"/>
        </w:numPr>
      </w:pPr>
      <w:r>
        <w:t xml:space="preserve"> a weaver could weave fabric to cover handmade paper in a book</w:t>
      </w:r>
    </w:p>
    <w:p w14:paraId="0F397791" w14:textId="77777777" w:rsidR="00120B1B" w:rsidRDefault="00120B1B" w:rsidP="00120B1B">
      <w:pPr>
        <w:pStyle w:val="NoSpacing"/>
        <w:numPr>
          <w:ilvl w:val="1"/>
          <w:numId w:val="6"/>
        </w:numPr>
      </w:pPr>
      <w:r>
        <w:t>a basket weaver could create a basket with holes at top and bottom to hold warp for a tapestry weaver</w:t>
      </w:r>
    </w:p>
    <w:p w14:paraId="1DAFF811" w14:textId="77777777" w:rsidR="00120B1B" w:rsidRDefault="00120B1B" w:rsidP="00120B1B">
      <w:pPr>
        <w:pStyle w:val="NoSpacing"/>
        <w:numPr>
          <w:ilvl w:val="1"/>
          <w:numId w:val="6"/>
        </w:numPr>
      </w:pPr>
      <w:r>
        <w:t xml:space="preserve">a surface design artist could create a piece with room for a knitter, </w:t>
      </w:r>
      <w:proofErr w:type="spellStart"/>
      <w:r>
        <w:t>felter</w:t>
      </w:r>
      <w:proofErr w:type="spellEnd"/>
      <w:r>
        <w:t>, weaver, to add a small knitting/felting/weaving to</w:t>
      </w:r>
    </w:p>
    <w:p w14:paraId="79224242" w14:textId="66395159" w:rsidR="00120B1B" w:rsidRDefault="00120B1B" w:rsidP="00120B1B">
      <w:pPr>
        <w:pStyle w:val="NoSpacing"/>
        <w:numPr>
          <w:ilvl w:val="1"/>
          <w:numId w:val="6"/>
        </w:numPr>
      </w:pPr>
      <w:r>
        <w:t xml:space="preserve">a knitter, weaver, </w:t>
      </w:r>
      <w:proofErr w:type="spellStart"/>
      <w:r>
        <w:t>crocheter</w:t>
      </w:r>
      <w:proofErr w:type="spellEnd"/>
      <w:r>
        <w:t xml:space="preserve"> could knit, weave, crochet yarn created by a spinner</w:t>
      </w:r>
    </w:p>
    <w:p w14:paraId="3FF2A21E" w14:textId="22F7EE30" w:rsidR="00120B1B" w:rsidRDefault="00120B1B" w:rsidP="00120B1B">
      <w:pPr>
        <w:pStyle w:val="NoSpacing"/>
        <w:numPr>
          <w:ilvl w:val="1"/>
          <w:numId w:val="6"/>
        </w:numPr>
      </w:pPr>
      <w:r>
        <w:t>a weaver could create a piece of fabric that could be incorporated into a 3-dimensional piece</w:t>
      </w:r>
    </w:p>
    <w:p w14:paraId="5D2056E7" w14:textId="5C5D05D2" w:rsidR="00120B1B" w:rsidRDefault="00120B1B" w:rsidP="00120B1B">
      <w:pPr>
        <w:pStyle w:val="NoSpacing"/>
        <w:numPr>
          <w:ilvl w:val="1"/>
          <w:numId w:val="6"/>
        </w:numPr>
      </w:pPr>
      <w:r>
        <w:t>a knitter could create a knitted border around a woven piece</w:t>
      </w:r>
    </w:p>
    <w:p w14:paraId="36174695" w14:textId="0DA74CC8" w:rsidR="00120B1B" w:rsidRDefault="00120B1B" w:rsidP="00120B1B">
      <w:pPr>
        <w:pStyle w:val="NoSpacing"/>
        <w:ind w:left="1080"/>
      </w:pPr>
    </w:p>
    <w:p w14:paraId="6A00864D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Finished Pieces:</w:t>
      </w:r>
    </w:p>
    <w:p w14:paraId="312D1ABB" w14:textId="77777777" w:rsidR="00A11B9B" w:rsidRDefault="00C23021">
      <w:pPr>
        <w:pStyle w:val="NoSpacing"/>
        <w:numPr>
          <w:ilvl w:val="0"/>
          <w:numId w:val="8"/>
        </w:numPr>
      </w:pPr>
      <w:r>
        <w:t>Works can be two or three dimensional</w:t>
      </w:r>
    </w:p>
    <w:p w14:paraId="2A673AD9" w14:textId="77777777" w:rsidR="00A11B9B" w:rsidRDefault="00C23021">
      <w:pPr>
        <w:pStyle w:val="NoSpacing"/>
        <w:numPr>
          <w:ilvl w:val="0"/>
          <w:numId w:val="8"/>
        </w:numPr>
      </w:pPr>
      <w:r>
        <w:t xml:space="preserve">Size of finished pieces – In order to fit the exhibit space, we encourage you to keep your pieces in the neighborhood of 10-12 inches or about the size of a basketball. </w:t>
      </w:r>
    </w:p>
    <w:p w14:paraId="5549522D" w14:textId="77777777" w:rsidR="00A11B9B" w:rsidRDefault="00A11B9B">
      <w:pPr>
        <w:pStyle w:val="NoSpacing"/>
      </w:pPr>
    </w:p>
    <w:p w14:paraId="78E25CCA" w14:textId="77777777" w:rsidR="00A11B9B" w:rsidRPr="00120B1B" w:rsidRDefault="00C23021">
      <w:pPr>
        <w:pStyle w:val="NoSpacing"/>
        <w:rPr>
          <w:b/>
          <w:bCs/>
        </w:rPr>
      </w:pPr>
      <w:r w:rsidRPr="00120B1B">
        <w:rPr>
          <w:b/>
          <w:bCs/>
        </w:rPr>
        <w:t>Collaboration:</w:t>
      </w:r>
    </w:p>
    <w:p w14:paraId="1F0EA66C" w14:textId="77777777" w:rsidR="00A11B9B" w:rsidRDefault="00C23021">
      <w:pPr>
        <w:pStyle w:val="NoSpacing"/>
        <w:numPr>
          <w:ilvl w:val="0"/>
          <w:numId w:val="10"/>
        </w:numPr>
      </w:pPr>
      <w:r>
        <w:t xml:space="preserve">Collaboration involves good communication and, at times, some compromise.   </w:t>
      </w:r>
    </w:p>
    <w:p w14:paraId="10134C96" w14:textId="77777777" w:rsidR="00A11B9B" w:rsidRDefault="00C23021">
      <w:pPr>
        <w:pStyle w:val="NoSpacing"/>
        <w:numPr>
          <w:ilvl w:val="0"/>
          <w:numId w:val="10"/>
        </w:numPr>
      </w:pPr>
      <w:r>
        <w:t>Collaborate in the manner which gives you comfort:  zoom, email, telephone, in a yard, under a tree …</w:t>
      </w:r>
    </w:p>
    <w:p w14:paraId="4F6DD7AE" w14:textId="77777777" w:rsidR="00A11B9B" w:rsidRDefault="00C23021">
      <w:pPr>
        <w:pStyle w:val="NoSpacing"/>
        <w:numPr>
          <w:ilvl w:val="0"/>
          <w:numId w:val="10"/>
        </w:numPr>
      </w:pPr>
      <w:r>
        <w:t xml:space="preserve">Discuss how you can complement your partner’s strengths. </w:t>
      </w:r>
    </w:p>
    <w:p w14:paraId="43F80919" w14:textId="77777777" w:rsidR="00A11B9B" w:rsidRDefault="00C23021">
      <w:pPr>
        <w:pStyle w:val="NoSpacing"/>
        <w:numPr>
          <w:ilvl w:val="0"/>
          <w:numId w:val="10"/>
        </w:numPr>
      </w:pPr>
      <w:r>
        <w:t>Listen to the input of your partner, and consider how this idea could enrich the concept/technique.</w:t>
      </w:r>
    </w:p>
    <w:p w14:paraId="1D81EA96" w14:textId="77777777" w:rsidR="00A11B9B" w:rsidRDefault="00C23021">
      <w:pPr>
        <w:pStyle w:val="NoSpacing"/>
        <w:numPr>
          <w:ilvl w:val="0"/>
          <w:numId w:val="10"/>
        </w:numPr>
      </w:pPr>
      <w:r>
        <w:t xml:space="preserve">This is a celebratory activity, be kind and forgiving.  </w:t>
      </w:r>
    </w:p>
    <w:p w14:paraId="1C11428D" w14:textId="77777777" w:rsidR="00A11B9B" w:rsidRDefault="00A11B9B">
      <w:pPr>
        <w:pStyle w:val="NoSpacing"/>
      </w:pPr>
    </w:p>
    <w:p w14:paraId="5D32EEB1" w14:textId="0F7F1BE3" w:rsidR="00A11B9B" w:rsidRDefault="00C23021">
      <w:pPr>
        <w:pStyle w:val="NoSpacing"/>
      </w:pPr>
      <w:r w:rsidRPr="00120B1B">
        <w:rPr>
          <w:b/>
          <w:bCs/>
        </w:rPr>
        <w:t>Introspection</w:t>
      </w:r>
      <w:r w:rsidR="00120B1B">
        <w:rPr>
          <w:b/>
          <w:bCs/>
        </w:rPr>
        <w:t>:</w:t>
      </w:r>
      <w:r>
        <w:t xml:space="preserve"> (potential discussion topics/questions to ask </w:t>
      </w:r>
      <w:proofErr w:type="spellStart"/>
      <w:r>
        <w:t>your self</w:t>
      </w:r>
      <w:proofErr w:type="spellEnd"/>
      <w:r>
        <w:t xml:space="preserve"> and share with your partner)</w:t>
      </w:r>
    </w:p>
    <w:p w14:paraId="05FBE37B" w14:textId="77777777" w:rsidR="00A11B9B" w:rsidRDefault="00C23021">
      <w:pPr>
        <w:pStyle w:val="NoSpacing"/>
        <w:numPr>
          <w:ilvl w:val="0"/>
          <w:numId w:val="12"/>
        </w:numPr>
      </w:pPr>
      <w:r>
        <w:t xml:space="preserve">What is your making philosophy?  </w:t>
      </w:r>
    </w:p>
    <w:p w14:paraId="2B529DBB" w14:textId="77777777" w:rsidR="00A11B9B" w:rsidRDefault="00C23021">
      <w:pPr>
        <w:pStyle w:val="NoSpacing"/>
        <w:numPr>
          <w:ilvl w:val="0"/>
          <w:numId w:val="12"/>
        </w:numPr>
      </w:pPr>
      <w:r>
        <w:t>What do you enjoy more: the process of making, or the satisfaction of a completed project?  Why?</w:t>
      </w:r>
    </w:p>
    <w:p w14:paraId="1B79E3AE" w14:textId="77777777" w:rsidR="00A11B9B" w:rsidRDefault="00C23021">
      <w:pPr>
        <w:pStyle w:val="NoSpacing"/>
        <w:numPr>
          <w:ilvl w:val="0"/>
          <w:numId w:val="12"/>
        </w:numPr>
      </w:pPr>
      <w:r>
        <w:t>How do you balance making and the rest of your life?</w:t>
      </w:r>
    </w:p>
    <w:p w14:paraId="2E204E66" w14:textId="77777777" w:rsidR="00A11B9B" w:rsidRDefault="00C23021">
      <w:pPr>
        <w:pStyle w:val="NoSpacing"/>
        <w:numPr>
          <w:ilvl w:val="0"/>
          <w:numId w:val="12"/>
        </w:numPr>
      </w:pPr>
      <w:r>
        <w:t>Do you prefer to work independently? Or with others?  Why?</w:t>
      </w:r>
    </w:p>
    <w:p w14:paraId="286C5DC5" w14:textId="77777777" w:rsidR="00A11B9B" w:rsidRDefault="00C23021">
      <w:pPr>
        <w:pStyle w:val="NoSpacing"/>
        <w:numPr>
          <w:ilvl w:val="0"/>
          <w:numId w:val="12"/>
        </w:numPr>
      </w:pPr>
      <w:r>
        <w:t xml:space="preserve">How do you manage the little self-critical voice in your head? </w:t>
      </w:r>
    </w:p>
    <w:p w14:paraId="605629AD" w14:textId="430D0DB9" w:rsidR="00A11B9B" w:rsidRPr="00120B1B" w:rsidRDefault="00A11B9B">
      <w:pPr>
        <w:pStyle w:val="NoSpacing"/>
        <w:rPr>
          <w:b/>
          <w:bCs/>
        </w:rPr>
      </w:pPr>
    </w:p>
    <w:p w14:paraId="6489CD41" w14:textId="77777777" w:rsidR="00A11B9B" w:rsidRDefault="00C23021">
      <w:pPr>
        <w:pStyle w:val="NoSpacing"/>
      </w:pPr>
      <w:r w:rsidRPr="00120B1B">
        <w:rPr>
          <w:b/>
          <w:bCs/>
        </w:rPr>
        <w:t>Timeline</w:t>
      </w:r>
      <w:r>
        <w:t>:</w:t>
      </w:r>
    </w:p>
    <w:p w14:paraId="159416AD" w14:textId="77777777" w:rsidR="00A11B9B" w:rsidRDefault="00C23021">
      <w:pPr>
        <w:pStyle w:val="NoSpacing"/>
        <w:numPr>
          <w:ilvl w:val="0"/>
          <w:numId w:val="14"/>
        </w:numPr>
      </w:pPr>
      <w:r>
        <w:t>May 2021 – Introduce the Creative Collaboration Project</w:t>
      </w:r>
    </w:p>
    <w:p w14:paraId="6D369913" w14:textId="77777777" w:rsidR="00A11B9B" w:rsidRDefault="00C23021">
      <w:pPr>
        <w:pStyle w:val="NoSpacing"/>
        <w:numPr>
          <w:ilvl w:val="0"/>
          <w:numId w:val="14"/>
        </w:numPr>
      </w:pPr>
      <w:r>
        <w:t>May to September 21, 2021 – Complete and submit the sign-up form to Ginny Wallace (</w:t>
      </w:r>
      <w:hyperlink r:id="rId8" w:history="1">
        <w:r>
          <w:rPr>
            <w:rStyle w:val="Hyperlink0"/>
          </w:rPr>
          <w:t>ginny.k.wallace@gmail.com</w:t>
        </w:r>
      </w:hyperlink>
      <w:r>
        <w:t>). Sign-up closes at the 9/21/21 Guild Meeting.</w:t>
      </w:r>
    </w:p>
    <w:p w14:paraId="629B70E0" w14:textId="77777777" w:rsidR="00A11B9B" w:rsidRDefault="00C23021">
      <w:pPr>
        <w:pStyle w:val="NoSpacing"/>
        <w:numPr>
          <w:ilvl w:val="0"/>
          <w:numId w:val="14"/>
        </w:numPr>
      </w:pPr>
      <w:r>
        <w:t>October 1, 2021 – assigned partnerships announced (for those who chose to be randomly paired).</w:t>
      </w:r>
    </w:p>
    <w:p w14:paraId="00462EB3" w14:textId="77777777" w:rsidR="00A11B9B" w:rsidRDefault="00C23021">
      <w:pPr>
        <w:pStyle w:val="NoSpacing"/>
        <w:numPr>
          <w:ilvl w:val="0"/>
          <w:numId w:val="14"/>
        </w:numPr>
      </w:pPr>
      <w:r>
        <w:t>June 2021 – July 2022 – Partners work on their projects</w:t>
      </w:r>
    </w:p>
    <w:p w14:paraId="1F7A3D08" w14:textId="77777777" w:rsidR="00A11B9B" w:rsidRDefault="00C23021">
      <w:pPr>
        <w:pStyle w:val="NoSpacing"/>
        <w:numPr>
          <w:ilvl w:val="0"/>
          <w:numId w:val="14"/>
        </w:numPr>
      </w:pPr>
      <w:r>
        <w:t>July 20, 2022 – Completed pieces submitted</w:t>
      </w:r>
    </w:p>
    <w:p w14:paraId="2F8411A2" w14:textId="77777777" w:rsidR="00A11B9B" w:rsidRDefault="00C23021">
      <w:pPr>
        <w:pStyle w:val="NoSpacing"/>
        <w:numPr>
          <w:ilvl w:val="0"/>
          <w:numId w:val="14"/>
        </w:numPr>
      </w:pPr>
      <w:r>
        <w:t>August – September 2022 – CWSG 75</w:t>
      </w:r>
      <w:r>
        <w:rPr>
          <w:vertAlign w:val="superscript"/>
        </w:rPr>
        <w:t>th</w:t>
      </w:r>
      <w:r>
        <w:t xml:space="preserve"> Anniversary Celebration Creative Collaboration Project Exhibition</w:t>
      </w:r>
    </w:p>
    <w:p w14:paraId="78A53EC7" w14:textId="7BDDDAB2" w:rsidR="00A11B9B" w:rsidRDefault="00C23021">
      <w:pPr>
        <w:pStyle w:val="NoSpacing"/>
        <w:numPr>
          <w:ilvl w:val="0"/>
          <w:numId w:val="14"/>
        </w:numPr>
      </w:pPr>
      <w:r>
        <w:t>October 2022 – Pieces returned to participants</w:t>
      </w:r>
    </w:p>
    <w:p w14:paraId="091BE4A4" w14:textId="0E1F125E" w:rsidR="00046903" w:rsidRDefault="00046903" w:rsidP="00046903">
      <w:pPr>
        <w:pStyle w:val="NoSpacing"/>
      </w:pPr>
    </w:p>
    <w:p w14:paraId="591048C2" w14:textId="60C4258C" w:rsidR="00046903" w:rsidRDefault="00046903" w:rsidP="00046903">
      <w:pPr>
        <w:pStyle w:val="NoSpacing"/>
      </w:pPr>
    </w:p>
    <w:p w14:paraId="5FE15B5A" w14:textId="637A7052" w:rsidR="00046903" w:rsidRDefault="00046903" w:rsidP="00046903">
      <w:pPr>
        <w:pStyle w:val="NoSpacing"/>
      </w:pPr>
    </w:p>
    <w:p w14:paraId="6B33F7D1" w14:textId="43B6FAB2" w:rsidR="00046903" w:rsidRDefault="00046903" w:rsidP="00046903">
      <w:pPr>
        <w:pStyle w:val="NoSpacing"/>
      </w:pPr>
    </w:p>
    <w:p w14:paraId="3C2E801E" w14:textId="77777777" w:rsidR="00046903" w:rsidRDefault="00046903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br w:type="page"/>
      </w:r>
    </w:p>
    <w:p w14:paraId="28031733" w14:textId="77777777" w:rsidR="00046903" w:rsidRDefault="00046903" w:rsidP="00046903">
      <w:pPr>
        <w:pStyle w:val="NoSpacing"/>
      </w:pPr>
    </w:p>
    <w:p w14:paraId="178F6586" w14:textId="77777777" w:rsidR="00046903" w:rsidRDefault="00046903" w:rsidP="00046903">
      <w:pPr>
        <w:pStyle w:val="NoSpacing"/>
        <w:jc w:val="center"/>
      </w:pPr>
      <w:r>
        <w:t>CWSG 75</w:t>
      </w:r>
      <w:r>
        <w:rPr>
          <w:vertAlign w:val="superscript"/>
        </w:rPr>
        <w:t>th</w:t>
      </w:r>
      <w:r>
        <w:t xml:space="preserve"> Anniversary Celebration Creative Collaboration Project</w:t>
      </w:r>
    </w:p>
    <w:p w14:paraId="73367242" w14:textId="77777777" w:rsidR="00046903" w:rsidRDefault="00046903" w:rsidP="00046903">
      <w:pPr>
        <w:pStyle w:val="NoSpacing"/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E96277E" wp14:editId="3175C678">
            <wp:simplePos x="971550" y="1150620"/>
            <wp:positionH relativeFrom="margin">
              <wp:align>left</wp:align>
            </wp:positionH>
            <wp:positionV relativeFrom="margin">
              <wp:align>top</wp:align>
            </wp:positionV>
            <wp:extent cx="1828800" cy="754213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 xml:space="preserve">Our Continuous Strand:  Columbia Weavers and Spinners' Guild </w:t>
      </w:r>
    </w:p>
    <w:p w14:paraId="0ACA511B" w14:textId="77777777" w:rsidR="00046903" w:rsidRDefault="00046903" w:rsidP="00046903">
      <w:pPr>
        <w:pStyle w:val="NoSpacing"/>
        <w:jc w:val="center"/>
        <w:rPr>
          <w:i/>
          <w:iCs/>
        </w:rPr>
      </w:pPr>
      <w:r>
        <w:rPr>
          <w:i/>
          <w:iCs/>
        </w:rPr>
        <w:t>75 years</w:t>
      </w:r>
    </w:p>
    <w:p w14:paraId="42FCCE3F" w14:textId="6774C4C0" w:rsidR="00046903" w:rsidRDefault="00046903" w:rsidP="00046903">
      <w:pPr>
        <w:pStyle w:val="NoSpacing"/>
      </w:pPr>
    </w:p>
    <w:p w14:paraId="322FD5F5" w14:textId="77777777" w:rsidR="00046903" w:rsidRDefault="00046903" w:rsidP="00046903">
      <w:pPr>
        <w:pStyle w:val="NoSpacing"/>
      </w:pPr>
    </w:p>
    <w:p w14:paraId="767B29E2" w14:textId="52D6E94F" w:rsidR="00046903" w:rsidRDefault="00046903" w:rsidP="00046903">
      <w:pPr>
        <w:pStyle w:val="NoSpacing"/>
      </w:pPr>
      <w:r>
        <w:t xml:space="preserve">Entry Form – Email completed form to </w:t>
      </w:r>
      <w:hyperlink r:id="rId9" w:history="1">
        <w:r w:rsidRPr="00911182">
          <w:rPr>
            <w:rStyle w:val="Hyperlink"/>
          </w:rPr>
          <w:t>ginny.k.wallace@gmail.com</w:t>
        </w:r>
      </w:hyperlink>
      <w:r>
        <w:t xml:space="preserve"> not later than September 21, 2021</w:t>
      </w:r>
    </w:p>
    <w:p w14:paraId="7BF14EBC" w14:textId="77777777" w:rsidR="00046903" w:rsidRDefault="00046903" w:rsidP="00046903">
      <w:pPr>
        <w:pStyle w:val="NoSpacing"/>
      </w:pPr>
    </w:p>
    <w:p w14:paraId="2749A033" w14:textId="60795D50" w:rsidR="00046903" w:rsidRDefault="00046903" w:rsidP="00046903">
      <w:pPr>
        <w:pStyle w:val="NoSpacing"/>
      </w:pPr>
      <w:r>
        <w:t xml:space="preserve">Name:  </w:t>
      </w:r>
      <w:r w:rsidR="00120B1B">
        <w:t>___________________________________________</w:t>
      </w:r>
    </w:p>
    <w:p w14:paraId="19627BBE" w14:textId="7231EED4" w:rsidR="00046903" w:rsidRDefault="00046903" w:rsidP="00046903">
      <w:pPr>
        <w:pStyle w:val="NoSpacing"/>
      </w:pPr>
    </w:p>
    <w:p w14:paraId="00A42DCF" w14:textId="22993606" w:rsidR="00046903" w:rsidRDefault="00046903" w:rsidP="00046903">
      <w:pPr>
        <w:pStyle w:val="NoSpacing"/>
      </w:pPr>
      <w:r>
        <w:t>Email:</w:t>
      </w:r>
      <w:r w:rsidR="00120B1B">
        <w:t xml:space="preserve">  ___________________________________________</w:t>
      </w:r>
    </w:p>
    <w:p w14:paraId="01EC91AC" w14:textId="6B9D1D4B" w:rsidR="00046903" w:rsidRDefault="00046903" w:rsidP="00046903">
      <w:pPr>
        <w:pStyle w:val="NoSpacing"/>
      </w:pPr>
    </w:p>
    <w:p w14:paraId="0579ADBA" w14:textId="4A484C6F" w:rsidR="00046903" w:rsidRDefault="00046903" w:rsidP="00046903">
      <w:pPr>
        <w:pStyle w:val="NoSpacing"/>
      </w:pPr>
      <w:r>
        <w:t>Phone:</w:t>
      </w:r>
      <w:r w:rsidR="00120B1B">
        <w:t xml:space="preserve"> __________________________________________</w:t>
      </w:r>
    </w:p>
    <w:p w14:paraId="2618C0DC" w14:textId="77777777" w:rsidR="00046903" w:rsidRDefault="00046903" w:rsidP="00046903">
      <w:pPr>
        <w:pStyle w:val="NoSpacing"/>
      </w:pPr>
    </w:p>
    <w:p w14:paraId="7C8F9B40" w14:textId="134B493E" w:rsidR="00046903" w:rsidRDefault="00397669" w:rsidP="00046903">
      <w:pPr>
        <w:pStyle w:val="NoSpacing"/>
      </w:pPr>
      <w:r>
        <w:t xml:space="preserve">_____ My partner </w:t>
      </w:r>
      <w:proofErr w:type="gramStart"/>
      <w:r>
        <w:t xml:space="preserve">is </w:t>
      </w:r>
      <w:r w:rsidR="00046903">
        <w:t xml:space="preserve"> _</w:t>
      </w:r>
      <w:proofErr w:type="gramEnd"/>
      <w:r w:rsidR="00046903">
        <w:t>_________________________</w:t>
      </w:r>
      <w:r>
        <w:t xml:space="preserve">        Partner email _________________________</w:t>
      </w:r>
    </w:p>
    <w:p w14:paraId="2C43F032" w14:textId="77777777" w:rsidR="00046903" w:rsidRDefault="00046903" w:rsidP="00046903">
      <w:pPr>
        <w:pStyle w:val="NoSpacing"/>
      </w:pPr>
    </w:p>
    <w:p w14:paraId="45627113" w14:textId="20F0A0E7" w:rsidR="00046903" w:rsidRDefault="00046903" w:rsidP="00046903">
      <w:pPr>
        <w:pStyle w:val="NoSpacing"/>
      </w:pPr>
      <w:r>
        <w:t xml:space="preserve">_____ </w:t>
      </w:r>
      <w:r w:rsidR="00397669">
        <w:t>Please assign me a partner (partners will be announced</w:t>
      </w:r>
      <w:r>
        <w:t xml:space="preserve"> October 1</w:t>
      </w:r>
      <w:r w:rsidR="00397669">
        <w:t>)</w:t>
      </w:r>
      <w:r>
        <w:t xml:space="preserve">  </w:t>
      </w:r>
    </w:p>
    <w:p w14:paraId="4A598FAA" w14:textId="68E94D1D" w:rsidR="009872AB" w:rsidRDefault="009872AB" w:rsidP="00046903">
      <w:pPr>
        <w:pStyle w:val="NoSpacing"/>
      </w:pPr>
    </w:p>
    <w:p w14:paraId="59404200" w14:textId="1130EC7E" w:rsidR="009872AB" w:rsidRDefault="009872AB" w:rsidP="00046903">
      <w:pPr>
        <w:pStyle w:val="NoSpacing"/>
      </w:pPr>
    </w:p>
    <w:p w14:paraId="1CED663B" w14:textId="4D2C5D06" w:rsidR="009872AB" w:rsidRDefault="009872AB" w:rsidP="00046903">
      <w:pPr>
        <w:pStyle w:val="NoSpacing"/>
      </w:pPr>
      <w:r>
        <w:t>The fiber medium/media I plan to use is:___________________________________</w:t>
      </w:r>
    </w:p>
    <w:p w14:paraId="5DBC5C8C" w14:textId="77777777" w:rsidR="00046903" w:rsidRDefault="00046903" w:rsidP="00046903">
      <w:pPr>
        <w:pStyle w:val="NoSpacing"/>
      </w:pPr>
    </w:p>
    <w:p w14:paraId="76664AB5" w14:textId="77777777" w:rsidR="00A11B9B" w:rsidRDefault="00A11B9B">
      <w:pPr>
        <w:pStyle w:val="NoSpacing"/>
      </w:pPr>
    </w:p>
    <w:p w14:paraId="4D4CE9AE" w14:textId="77777777" w:rsidR="00A11B9B" w:rsidRDefault="00A11B9B">
      <w:pPr>
        <w:pStyle w:val="NoSpacing"/>
      </w:pPr>
    </w:p>
    <w:p w14:paraId="1AAD8FA8" w14:textId="77777777" w:rsidR="00A11B9B" w:rsidRDefault="00A11B9B">
      <w:pPr>
        <w:pStyle w:val="NoSpacing"/>
      </w:pPr>
    </w:p>
    <w:p w14:paraId="0F6CD289" w14:textId="77777777" w:rsidR="00A11B9B" w:rsidRDefault="00A11B9B">
      <w:pPr>
        <w:pStyle w:val="NoSpacing"/>
      </w:pPr>
    </w:p>
    <w:p w14:paraId="5CD59594" w14:textId="77777777" w:rsidR="00A11B9B" w:rsidRDefault="00A11B9B">
      <w:pPr>
        <w:pStyle w:val="NoSpacing"/>
      </w:pPr>
    </w:p>
    <w:sectPr w:rsidR="00A11B9B" w:rsidSect="00F72588">
      <w:head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5E1" w14:textId="77777777" w:rsidR="00422AFA" w:rsidRDefault="00422AFA">
      <w:r>
        <w:separator/>
      </w:r>
    </w:p>
  </w:endnote>
  <w:endnote w:type="continuationSeparator" w:id="0">
    <w:p w14:paraId="38B01B3B" w14:textId="77777777" w:rsidR="00422AFA" w:rsidRDefault="0042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E134" w14:textId="77777777" w:rsidR="00422AFA" w:rsidRDefault="00422AFA">
      <w:r>
        <w:separator/>
      </w:r>
    </w:p>
  </w:footnote>
  <w:footnote w:type="continuationSeparator" w:id="0">
    <w:p w14:paraId="6C6B444F" w14:textId="77777777" w:rsidR="00422AFA" w:rsidRDefault="0042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3331" w14:textId="566D34E6" w:rsidR="00F72588" w:rsidRDefault="00F72588">
    <w:pPr>
      <w:pStyle w:val="Header"/>
    </w:pPr>
  </w:p>
  <w:p w14:paraId="02A4ABE6" w14:textId="77777777" w:rsidR="00A11B9B" w:rsidRDefault="00A11B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9B8"/>
    <w:multiLevelType w:val="hybridMultilevel"/>
    <w:tmpl w:val="73D671E6"/>
    <w:styleLink w:val="ImportedStyle7"/>
    <w:lvl w:ilvl="0" w:tplc="02DE7F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472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78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77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6CD9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6D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84C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093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A0F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F273EE"/>
    <w:multiLevelType w:val="hybridMultilevel"/>
    <w:tmpl w:val="A330E0BE"/>
    <w:styleLink w:val="ImportedStyle5"/>
    <w:lvl w:ilvl="0" w:tplc="83E0CA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096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899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2A8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AD0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432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ADE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69EF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ED3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45400E"/>
    <w:multiLevelType w:val="hybridMultilevel"/>
    <w:tmpl w:val="3AA668DE"/>
    <w:styleLink w:val="ImportedStyle1"/>
    <w:lvl w:ilvl="0" w:tplc="6A7E05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A3B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E73A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A61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A42D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882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634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A9D1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23D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1D71C9"/>
    <w:multiLevelType w:val="hybridMultilevel"/>
    <w:tmpl w:val="A330E0BE"/>
    <w:numStyleLink w:val="ImportedStyle5"/>
  </w:abstractNum>
  <w:abstractNum w:abstractNumId="4" w15:restartNumberingAfterBreak="0">
    <w:nsid w:val="2D6A6588"/>
    <w:multiLevelType w:val="hybridMultilevel"/>
    <w:tmpl w:val="E2209F8A"/>
    <w:numStyleLink w:val="ImportedStyle4"/>
  </w:abstractNum>
  <w:abstractNum w:abstractNumId="5" w15:restartNumberingAfterBreak="0">
    <w:nsid w:val="3A1D1788"/>
    <w:multiLevelType w:val="hybridMultilevel"/>
    <w:tmpl w:val="407AE33E"/>
    <w:numStyleLink w:val="ImportedStyle3"/>
  </w:abstractNum>
  <w:abstractNum w:abstractNumId="6" w15:restartNumberingAfterBreak="0">
    <w:nsid w:val="3F1009DD"/>
    <w:multiLevelType w:val="hybridMultilevel"/>
    <w:tmpl w:val="407AE33E"/>
    <w:styleLink w:val="ImportedStyle3"/>
    <w:lvl w:ilvl="0" w:tplc="872AF7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A423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AD19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C35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8FCD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682D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6928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6299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CFB6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7F6EBE"/>
    <w:multiLevelType w:val="hybridMultilevel"/>
    <w:tmpl w:val="E4789646"/>
    <w:numStyleLink w:val="ImportedStyle2"/>
  </w:abstractNum>
  <w:abstractNum w:abstractNumId="8" w15:restartNumberingAfterBreak="0">
    <w:nsid w:val="45ED554E"/>
    <w:multiLevelType w:val="hybridMultilevel"/>
    <w:tmpl w:val="D144B16A"/>
    <w:numStyleLink w:val="ImportedStyle6"/>
  </w:abstractNum>
  <w:abstractNum w:abstractNumId="9" w15:restartNumberingAfterBreak="0">
    <w:nsid w:val="5183582F"/>
    <w:multiLevelType w:val="hybridMultilevel"/>
    <w:tmpl w:val="73D671E6"/>
    <w:numStyleLink w:val="ImportedStyle7"/>
  </w:abstractNum>
  <w:abstractNum w:abstractNumId="10" w15:restartNumberingAfterBreak="0">
    <w:nsid w:val="5245586F"/>
    <w:multiLevelType w:val="hybridMultilevel"/>
    <w:tmpl w:val="E4789646"/>
    <w:styleLink w:val="ImportedStyle2"/>
    <w:lvl w:ilvl="0" w:tplc="696A6A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42A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EADE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438E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887C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7E5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A0C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06C9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84ED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DD4875"/>
    <w:multiLevelType w:val="hybridMultilevel"/>
    <w:tmpl w:val="D144B16A"/>
    <w:styleLink w:val="ImportedStyle6"/>
    <w:lvl w:ilvl="0" w:tplc="A4BC48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A1CA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413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A54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0B6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461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C952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E003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0356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4AD7A48"/>
    <w:multiLevelType w:val="hybridMultilevel"/>
    <w:tmpl w:val="E2209F8A"/>
    <w:styleLink w:val="ImportedStyle4"/>
    <w:lvl w:ilvl="0" w:tplc="F848A21A">
      <w:start w:val="1"/>
      <w:numFmt w:val="bullet"/>
      <w:lvlText w:val="·"/>
      <w:lvlJc w:val="left"/>
      <w:pPr>
        <w:tabs>
          <w:tab w:val="left" w:pos="369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C7450">
      <w:start w:val="1"/>
      <w:numFmt w:val="bullet"/>
      <w:lvlText w:val="o"/>
      <w:lvlJc w:val="left"/>
      <w:pPr>
        <w:tabs>
          <w:tab w:val="left" w:pos="369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C3142">
      <w:start w:val="1"/>
      <w:numFmt w:val="bullet"/>
      <w:lvlText w:val="▪"/>
      <w:lvlJc w:val="left"/>
      <w:pPr>
        <w:tabs>
          <w:tab w:val="left" w:pos="369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624C90">
      <w:start w:val="1"/>
      <w:numFmt w:val="bullet"/>
      <w:lvlText w:val="·"/>
      <w:lvlJc w:val="left"/>
      <w:pPr>
        <w:tabs>
          <w:tab w:val="left" w:pos="369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F3F2">
      <w:start w:val="1"/>
      <w:numFmt w:val="bullet"/>
      <w:lvlText w:val="o"/>
      <w:lvlJc w:val="left"/>
      <w:pPr>
        <w:tabs>
          <w:tab w:val="left" w:pos="369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68566">
      <w:start w:val="1"/>
      <w:numFmt w:val="bullet"/>
      <w:lvlText w:val="▪"/>
      <w:lvlJc w:val="left"/>
      <w:pPr>
        <w:tabs>
          <w:tab w:val="left" w:pos="369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A4DB6">
      <w:start w:val="1"/>
      <w:numFmt w:val="bullet"/>
      <w:lvlText w:val="·"/>
      <w:lvlJc w:val="left"/>
      <w:pPr>
        <w:tabs>
          <w:tab w:val="left" w:pos="369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00BAA">
      <w:start w:val="1"/>
      <w:numFmt w:val="bullet"/>
      <w:lvlText w:val="o"/>
      <w:lvlJc w:val="left"/>
      <w:pPr>
        <w:tabs>
          <w:tab w:val="left" w:pos="369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E3CD0">
      <w:start w:val="1"/>
      <w:numFmt w:val="bullet"/>
      <w:lvlText w:val="▪"/>
      <w:lvlJc w:val="left"/>
      <w:pPr>
        <w:tabs>
          <w:tab w:val="left" w:pos="369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0A4BD3"/>
    <w:multiLevelType w:val="hybridMultilevel"/>
    <w:tmpl w:val="3AA668DE"/>
    <w:numStyleLink w:val="ImportedStyle1"/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9B"/>
    <w:rsid w:val="00046903"/>
    <w:rsid w:val="00090CB5"/>
    <w:rsid w:val="00120B1B"/>
    <w:rsid w:val="00397669"/>
    <w:rsid w:val="00422AFA"/>
    <w:rsid w:val="00601980"/>
    <w:rsid w:val="00761ED4"/>
    <w:rsid w:val="009872AB"/>
    <w:rsid w:val="00A11B9B"/>
    <w:rsid w:val="00C23021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E743B"/>
  <w15:docId w15:val="{E10B46FE-2DD3-494D-9F5D-BBF7225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F72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8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.k.walla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nny.k.wallace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Wallace</dc:creator>
  <cp:lastModifiedBy>Ginny Wallace</cp:lastModifiedBy>
  <cp:revision>2</cp:revision>
  <dcterms:created xsi:type="dcterms:W3CDTF">2021-05-15T18:18:00Z</dcterms:created>
  <dcterms:modified xsi:type="dcterms:W3CDTF">2021-05-15T18:18:00Z</dcterms:modified>
</cp:coreProperties>
</file>